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7" w:rsidRPr="004525B7" w:rsidRDefault="008658E7" w:rsidP="008658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 Парфеновского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в соответствии со статьей 39.18 Земельного кодекса РФ информирует о приеме заявлений о предоставлении в аренду земельн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   участк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 из земель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населенных пунктов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4525B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Иркутская область, Черемховский</w:t>
      </w:r>
      <w:r w:rsidR="00DB34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муниципальный</w:t>
      </w:r>
      <w:r w:rsidRPr="004525B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район, </w:t>
      </w:r>
      <w:r w:rsidR="00DB34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Парфеновское сельское поселение,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д. </w:t>
      </w:r>
      <w:r w:rsidR="00D754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Тюмень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</w:t>
      </w:r>
      <w:r w:rsidR="00DB34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земельный участок </w:t>
      </w:r>
      <w:r w:rsidR="007D52A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</w:t>
      </w:r>
      <w:r w:rsidR="00DB34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</w:t>
      </w:r>
      <w:r w:rsidR="00D50BD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D75454">
        <w:rPr>
          <w:rFonts w:ascii="Times New Roman" w:hAnsi="Times New Roman" w:cs="Times New Roman"/>
          <w:sz w:val="24"/>
          <w:szCs w:val="24"/>
          <w:lang w:eastAsia="ru-RU"/>
        </w:rPr>
        <w:t>716,24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5B7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525B7">
        <w:rPr>
          <w:rFonts w:ascii="Times New Roman" w:hAnsi="Times New Roman" w:cs="Times New Roman"/>
          <w:sz w:val="24"/>
          <w:szCs w:val="24"/>
          <w:lang w:eastAsia="ru-RU"/>
        </w:rPr>
        <w:t>., с видом разрешенного использования «</w:t>
      </w:r>
      <w:r w:rsidR="00F01351">
        <w:rPr>
          <w:rFonts w:ascii="Times New Roman" w:hAnsi="Times New Roman" w:cs="Times New Roman"/>
          <w:sz w:val="24"/>
          <w:szCs w:val="24"/>
          <w:lang w:eastAsia="ru-RU"/>
        </w:rPr>
        <w:t>индивидуальное жилищное строительство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58E7" w:rsidRPr="004525B7" w:rsidRDefault="008658E7" w:rsidP="008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           Заинтересованные в предоставлении земельн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, в течение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десяти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опубликования и размещения извещения имеют право подавать в письменном виде заявления о намерении участвовать в аукционе на право заключения договора аренды земельного участка. </w:t>
      </w:r>
      <w:bookmarkStart w:id="1" w:name="_Hlk98517793"/>
      <w:r w:rsidRPr="00452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ознакомления со схемой расположения земельного участка на кадастровом плане территории обращаться в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Администрацию Парфеновского</w:t>
      </w:r>
      <w:r w:rsidRPr="00452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образования». 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>Прием заявок осуществляется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Иркутская область, Черемховский район, с. Парфеново, ул. Мира, д. 25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этаж, 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ежедневно в рабочие дни с </w:t>
      </w:r>
      <w:r w:rsidR="00D75454">
        <w:rPr>
          <w:rFonts w:ascii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hAnsi="Times New Roman" w:cs="Times New Roman"/>
          <w:sz w:val="24"/>
          <w:szCs w:val="24"/>
          <w:lang w:eastAsia="ru-RU"/>
        </w:rPr>
        <w:t>.04.2023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D75454">
        <w:rPr>
          <w:rFonts w:ascii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hAnsi="Times New Roman" w:cs="Times New Roman"/>
          <w:sz w:val="24"/>
          <w:szCs w:val="24"/>
          <w:lang w:eastAsia="ru-RU"/>
        </w:rPr>
        <w:t>.04.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 xml:space="preserve">г., с 9.00 до </w:t>
      </w: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4525B7">
        <w:rPr>
          <w:rFonts w:ascii="Times New Roman" w:hAnsi="Times New Roman" w:cs="Times New Roman"/>
          <w:sz w:val="24"/>
          <w:szCs w:val="24"/>
          <w:lang w:eastAsia="ru-RU"/>
        </w:rPr>
        <w:t>.00, перерыв с 13.00 до 14.00 час.</w:t>
      </w:r>
    </w:p>
    <w:bookmarkEnd w:id="1"/>
    <w:p w:rsidR="008658E7" w:rsidRPr="004525B7" w:rsidRDefault="008658E7" w:rsidP="00865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5B7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прилагается копия документа, удостоверяющего личность.</w:t>
      </w:r>
    </w:p>
    <w:p w:rsidR="008A7D2E" w:rsidRDefault="00F01351"/>
    <w:sectPr w:rsidR="008A7D2E" w:rsidSect="008658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C4"/>
    <w:rsid w:val="00001BA8"/>
    <w:rsid w:val="00171A51"/>
    <w:rsid w:val="007D52AC"/>
    <w:rsid w:val="008658E7"/>
    <w:rsid w:val="00D44365"/>
    <w:rsid w:val="00D50BDF"/>
    <w:rsid w:val="00D75454"/>
    <w:rsid w:val="00DB3462"/>
    <w:rsid w:val="00ED5BD4"/>
    <w:rsid w:val="00F01351"/>
    <w:rsid w:val="00F062C4"/>
    <w:rsid w:val="00F52B90"/>
    <w:rsid w:val="00FA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C5E8"/>
  <w15:chartTrackingRefBased/>
  <w15:docId w15:val="{96950635-6D9A-4941-95C2-25B46BA4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E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1004</Characters>
  <Application>Microsoft Office Word</Application>
  <DocSecurity>0</DocSecurity>
  <Lines>8</Lines>
  <Paragraphs>2</Paragraphs>
  <ScaleCrop>false</ScaleCrop>
  <Company>diakov.net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Кинчур Татьяна</cp:lastModifiedBy>
  <cp:revision>11</cp:revision>
  <dcterms:created xsi:type="dcterms:W3CDTF">2023-04-04T06:06:00Z</dcterms:created>
  <dcterms:modified xsi:type="dcterms:W3CDTF">2023-04-12T07:47:00Z</dcterms:modified>
</cp:coreProperties>
</file>